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040" w:rsidRDefault="00FC5040" w:rsidP="00FC5040">
      <w:pPr>
        <w:jc w:val="center"/>
        <w:rPr>
          <w:sz w:val="28"/>
          <w:szCs w:val="28"/>
        </w:rPr>
      </w:pPr>
      <w:r>
        <w:rPr>
          <w:sz w:val="28"/>
          <w:szCs w:val="28"/>
        </w:rPr>
        <w:t>Лист согласования</w:t>
      </w:r>
    </w:p>
    <w:p w:rsidR="00FC5040" w:rsidRDefault="00FC5040" w:rsidP="00FC5040">
      <w:pPr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городского округа Люберцы</w:t>
      </w:r>
    </w:p>
    <w:p w:rsidR="00FC5040" w:rsidRDefault="00FC5040" w:rsidP="00FC50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запрете производства земляных работ на территории городского округа Люберцы Московской области в период подготовки и проведения праздничных мероприятий, </w:t>
      </w:r>
      <w:r>
        <w:rPr>
          <w:color w:val="000000"/>
          <w:sz w:val="28"/>
          <w:szCs w:val="28"/>
          <w:shd w:val="clear" w:color="auto" w:fill="FFFFFF"/>
        </w:rPr>
        <w:t>посвященных празднованию Нового года и Рождества Христова 2018-2019</w:t>
      </w:r>
      <w:r>
        <w:rPr>
          <w:sz w:val="28"/>
          <w:szCs w:val="28"/>
        </w:rPr>
        <w:t xml:space="preserve">» </w:t>
      </w:r>
    </w:p>
    <w:p w:rsidR="00FC5040" w:rsidRDefault="00FC5040" w:rsidP="00FC50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C5040" w:rsidRDefault="00FC5040" w:rsidP="00FC5040">
      <w:pPr>
        <w:jc w:val="center"/>
        <w:rPr>
          <w:sz w:val="28"/>
          <w:szCs w:val="28"/>
        </w:rPr>
      </w:pPr>
    </w:p>
    <w:p w:rsidR="00FC5040" w:rsidRDefault="00FC5040" w:rsidP="00FC5040">
      <w:pPr>
        <w:jc w:val="both"/>
        <w:rPr>
          <w:b/>
          <w:sz w:val="28"/>
          <w:szCs w:val="28"/>
          <w:u w:val="single"/>
        </w:rPr>
      </w:pPr>
    </w:p>
    <w:p w:rsidR="00FC5040" w:rsidRDefault="00FC5040" w:rsidP="00FC504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Проект согласован:</w:t>
      </w:r>
    </w:p>
    <w:p w:rsidR="00FC5040" w:rsidRDefault="00FC5040" w:rsidP="00FC5040">
      <w:pPr>
        <w:jc w:val="both"/>
        <w:rPr>
          <w:sz w:val="28"/>
          <w:szCs w:val="28"/>
          <w:u w:val="single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3937"/>
        <w:gridCol w:w="3373"/>
        <w:gridCol w:w="2545"/>
      </w:tblGrid>
      <w:tr w:rsidR="00FC5040" w:rsidTr="00FC5040">
        <w:trPr>
          <w:trHeight w:val="665"/>
        </w:trPr>
        <w:tc>
          <w:tcPr>
            <w:tcW w:w="3936" w:type="dxa"/>
          </w:tcPr>
          <w:p w:rsidR="00FC5040" w:rsidRDefault="00FC504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</w:t>
            </w:r>
          </w:p>
          <w:p w:rsidR="00FC5040" w:rsidRDefault="00FC504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управления градостроительного регулирования</w:t>
            </w:r>
          </w:p>
          <w:p w:rsidR="00FC5040" w:rsidRDefault="00FC504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2" w:type="dxa"/>
          </w:tcPr>
          <w:p w:rsidR="00FC5040" w:rsidRDefault="00FC5040">
            <w:pPr>
              <w:pStyle w:val="a3"/>
              <w:spacing w:line="256" w:lineRule="auto"/>
              <w:ind w:firstLine="0"/>
            </w:pPr>
          </w:p>
          <w:p w:rsidR="00FC5040" w:rsidRDefault="00FC5040">
            <w:pPr>
              <w:pStyle w:val="a3"/>
              <w:spacing w:line="256" w:lineRule="auto"/>
              <w:ind w:firstLine="0"/>
            </w:pPr>
          </w:p>
          <w:p w:rsidR="00FC5040" w:rsidRDefault="00FC5040">
            <w:pPr>
              <w:pStyle w:val="a3"/>
              <w:spacing w:line="256" w:lineRule="auto"/>
              <w:ind w:firstLine="0"/>
            </w:pPr>
            <w:r>
              <w:t>_____________________</w:t>
            </w:r>
          </w:p>
        </w:tc>
        <w:tc>
          <w:tcPr>
            <w:tcW w:w="2544" w:type="dxa"/>
          </w:tcPr>
          <w:p w:rsidR="00FC5040" w:rsidRDefault="00FC5040">
            <w:pPr>
              <w:pStyle w:val="a3"/>
              <w:spacing w:line="256" w:lineRule="auto"/>
              <w:ind w:firstLine="0"/>
              <w:rPr>
                <w:szCs w:val="28"/>
              </w:rPr>
            </w:pPr>
          </w:p>
          <w:p w:rsidR="00FC5040" w:rsidRDefault="00FC5040">
            <w:pPr>
              <w:pStyle w:val="a3"/>
              <w:spacing w:line="256" w:lineRule="auto"/>
              <w:ind w:firstLine="0"/>
              <w:rPr>
                <w:szCs w:val="28"/>
              </w:rPr>
            </w:pPr>
          </w:p>
          <w:p w:rsidR="00FC5040" w:rsidRDefault="00FC5040">
            <w:pPr>
              <w:pStyle w:val="a3"/>
              <w:spacing w:line="256" w:lineRule="auto"/>
              <w:ind w:firstLine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Э.В. Малышев</w:t>
            </w:r>
          </w:p>
        </w:tc>
      </w:tr>
    </w:tbl>
    <w:p w:rsidR="00FC5040" w:rsidRDefault="00FC5040" w:rsidP="00FC5040">
      <w:pPr>
        <w:jc w:val="both"/>
        <w:rPr>
          <w:sz w:val="28"/>
          <w:szCs w:val="28"/>
          <w:u w:val="single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3937"/>
        <w:gridCol w:w="3373"/>
        <w:gridCol w:w="2545"/>
      </w:tblGrid>
      <w:tr w:rsidR="00FC5040" w:rsidTr="00FC5040">
        <w:trPr>
          <w:trHeight w:val="665"/>
        </w:trPr>
        <w:tc>
          <w:tcPr>
            <w:tcW w:w="3936" w:type="dxa"/>
          </w:tcPr>
          <w:p w:rsidR="00FC5040" w:rsidRDefault="00FC504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2" w:type="dxa"/>
          </w:tcPr>
          <w:p w:rsidR="00FC5040" w:rsidRDefault="00FC5040">
            <w:pPr>
              <w:pStyle w:val="a3"/>
              <w:spacing w:line="256" w:lineRule="auto"/>
              <w:ind w:firstLine="0"/>
            </w:pPr>
          </w:p>
        </w:tc>
        <w:tc>
          <w:tcPr>
            <w:tcW w:w="2544" w:type="dxa"/>
          </w:tcPr>
          <w:p w:rsidR="00FC5040" w:rsidRDefault="00FC5040">
            <w:pPr>
              <w:pStyle w:val="a3"/>
              <w:spacing w:line="256" w:lineRule="auto"/>
              <w:ind w:firstLine="0"/>
              <w:rPr>
                <w:szCs w:val="28"/>
              </w:rPr>
            </w:pPr>
          </w:p>
        </w:tc>
      </w:tr>
      <w:tr w:rsidR="00FC5040" w:rsidTr="00FC5040">
        <w:trPr>
          <w:trHeight w:val="665"/>
        </w:trPr>
        <w:tc>
          <w:tcPr>
            <w:tcW w:w="3936" w:type="dxa"/>
          </w:tcPr>
          <w:p w:rsidR="00FC5040" w:rsidRDefault="00FC504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FC5040" w:rsidRDefault="00FC504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Главы администрации   </w:t>
            </w:r>
          </w:p>
        </w:tc>
        <w:tc>
          <w:tcPr>
            <w:tcW w:w="3372" w:type="dxa"/>
          </w:tcPr>
          <w:p w:rsidR="00FC5040" w:rsidRDefault="00FC5040">
            <w:pPr>
              <w:pStyle w:val="a3"/>
              <w:spacing w:line="256" w:lineRule="auto"/>
              <w:ind w:firstLine="0"/>
            </w:pPr>
          </w:p>
          <w:p w:rsidR="00FC5040" w:rsidRDefault="00FC5040">
            <w:pPr>
              <w:pStyle w:val="a3"/>
              <w:spacing w:line="256" w:lineRule="auto"/>
              <w:ind w:firstLine="0"/>
            </w:pPr>
            <w:r>
              <w:t xml:space="preserve">______________________ </w:t>
            </w:r>
          </w:p>
          <w:p w:rsidR="00FC5040" w:rsidRDefault="00FC5040">
            <w:pPr>
              <w:pStyle w:val="a3"/>
              <w:spacing w:line="256" w:lineRule="auto"/>
              <w:ind w:firstLine="0"/>
            </w:pPr>
          </w:p>
        </w:tc>
        <w:tc>
          <w:tcPr>
            <w:tcW w:w="2544" w:type="dxa"/>
          </w:tcPr>
          <w:p w:rsidR="00FC5040" w:rsidRDefault="00FC5040">
            <w:pPr>
              <w:pStyle w:val="a3"/>
              <w:spacing w:line="256" w:lineRule="auto"/>
              <w:ind w:firstLine="0"/>
              <w:rPr>
                <w:szCs w:val="28"/>
              </w:rPr>
            </w:pPr>
          </w:p>
          <w:p w:rsidR="00FC5040" w:rsidRDefault="00FC5040">
            <w:pPr>
              <w:pStyle w:val="a3"/>
              <w:spacing w:line="256" w:lineRule="auto"/>
              <w:ind w:firstLine="0"/>
            </w:pPr>
            <w:r>
              <w:t>В.В.</w:t>
            </w:r>
            <w:r>
              <w:rPr>
                <w:lang w:val="ru-RU"/>
              </w:rPr>
              <w:t xml:space="preserve"> </w:t>
            </w:r>
            <w:proofErr w:type="spellStart"/>
            <w:r>
              <w:t>Езерский</w:t>
            </w:r>
            <w:proofErr w:type="spellEnd"/>
            <w:r>
              <w:t xml:space="preserve"> </w:t>
            </w:r>
          </w:p>
        </w:tc>
      </w:tr>
      <w:tr w:rsidR="00FC5040" w:rsidTr="00FC5040">
        <w:trPr>
          <w:trHeight w:val="665"/>
        </w:trPr>
        <w:tc>
          <w:tcPr>
            <w:tcW w:w="3936" w:type="dxa"/>
          </w:tcPr>
          <w:p w:rsidR="00FC5040" w:rsidRDefault="00FC5040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2" w:type="dxa"/>
          </w:tcPr>
          <w:p w:rsidR="00FC5040" w:rsidRDefault="00FC5040">
            <w:pPr>
              <w:pStyle w:val="a3"/>
              <w:spacing w:line="256" w:lineRule="auto"/>
              <w:ind w:firstLine="0"/>
            </w:pPr>
          </w:p>
        </w:tc>
        <w:tc>
          <w:tcPr>
            <w:tcW w:w="2544" w:type="dxa"/>
          </w:tcPr>
          <w:p w:rsidR="00FC5040" w:rsidRDefault="00FC5040">
            <w:pPr>
              <w:pStyle w:val="a3"/>
              <w:spacing w:line="256" w:lineRule="auto"/>
              <w:ind w:firstLine="0"/>
              <w:rPr>
                <w:szCs w:val="28"/>
              </w:rPr>
            </w:pPr>
          </w:p>
        </w:tc>
      </w:tr>
      <w:tr w:rsidR="00FC5040" w:rsidTr="00FC5040">
        <w:trPr>
          <w:trHeight w:val="665"/>
        </w:trPr>
        <w:tc>
          <w:tcPr>
            <w:tcW w:w="3936" w:type="dxa"/>
            <w:hideMark/>
          </w:tcPr>
          <w:p w:rsidR="00FC5040" w:rsidRDefault="00FC504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ВРИО начальника </w:t>
            </w:r>
          </w:p>
          <w:p w:rsidR="00FC5040" w:rsidRDefault="00FC5040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правового управления</w:t>
            </w:r>
          </w:p>
        </w:tc>
        <w:tc>
          <w:tcPr>
            <w:tcW w:w="3372" w:type="dxa"/>
          </w:tcPr>
          <w:p w:rsidR="00FC5040" w:rsidRDefault="00FC5040">
            <w:pPr>
              <w:pStyle w:val="a3"/>
              <w:spacing w:line="256" w:lineRule="auto"/>
              <w:ind w:firstLine="0"/>
            </w:pPr>
          </w:p>
          <w:p w:rsidR="00FC5040" w:rsidRDefault="00FC5040">
            <w:pPr>
              <w:pStyle w:val="a3"/>
              <w:spacing w:line="256" w:lineRule="auto"/>
              <w:ind w:firstLine="0"/>
            </w:pPr>
            <w:r>
              <w:t>_____________________</w:t>
            </w:r>
          </w:p>
        </w:tc>
        <w:tc>
          <w:tcPr>
            <w:tcW w:w="2544" w:type="dxa"/>
          </w:tcPr>
          <w:p w:rsidR="00FC5040" w:rsidRDefault="00FC5040">
            <w:pPr>
              <w:pStyle w:val="a3"/>
              <w:spacing w:line="256" w:lineRule="auto"/>
              <w:ind w:firstLine="0"/>
              <w:rPr>
                <w:szCs w:val="28"/>
              </w:rPr>
            </w:pPr>
          </w:p>
          <w:p w:rsidR="00FC5040" w:rsidRDefault="00FC5040">
            <w:pPr>
              <w:spacing w:line="25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М.В. Криворучко </w:t>
            </w:r>
          </w:p>
          <w:p w:rsidR="00FC5040" w:rsidRDefault="00FC5040">
            <w:pPr>
              <w:pStyle w:val="a3"/>
              <w:spacing w:line="256" w:lineRule="auto"/>
              <w:ind w:firstLine="0"/>
            </w:pPr>
          </w:p>
        </w:tc>
      </w:tr>
    </w:tbl>
    <w:p w:rsidR="00FC5040" w:rsidRDefault="00FC5040" w:rsidP="00FC5040">
      <w:pPr>
        <w:jc w:val="both"/>
      </w:pPr>
    </w:p>
    <w:p w:rsidR="00FC5040" w:rsidRDefault="00FC5040" w:rsidP="00FC5040">
      <w:pPr>
        <w:jc w:val="both"/>
      </w:pPr>
    </w:p>
    <w:p w:rsidR="00FC5040" w:rsidRDefault="00FC5040" w:rsidP="00FC5040"/>
    <w:p w:rsidR="00FC5040" w:rsidRDefault="00FC5040" w:rsidP="00FC5040"/>
    <w:p w:rsidR="00FC5040" w:rsidRDefault="00FC5040" w:rsidP="00FC5040"/>
    <w:p w:rsidR="00FC5040" w:rsidRDefault="00FC5040" w:rsidP="00FC5040"/>
    <w:p w:rsidR="00FC5040" w:rsidRDefault="00FC5040" w:rsidP="00FC5040"/>
    <w:p w:rsidR="00FC5040" w:rsidRDefault="00FC5040" w:rsidP="00FC5040"/>
    <w:p w:rsidR="00FC5040" w:rsidRDefault="00FC5040" w:rsidP="00FC5040"/>
    <w:p w:rsidR="00FC5040" w:rsidRDefault="00FC5040" w:rsidP="00FC5040"/>
    <w:p w:rsidR="00FC5040" w:rsidRDefault="00FC5040" w:rsidP="00FC5040"/>
    <w:p w:rsidR="00FC5040" w:rsidRDefault="00FC5040" w:rsidP="00FC5040"/>
    <w:p w:rsidR="00FC5040" w:rsidRDefault="00FC5040" w:rsidP="00FC5040"/>
    <w:p w:rsidR="00FC5040" w:rsidRDefault="00FC5040" w:rsidP="00FC5040">
      <w:bookmarkStart w:id="0" w:name="_GoBack"/>
      <w:bookmarkEnd w:id="0"/>
    </w:p>
    <w:p w:rsidR="00FC5040" w:rsidRDefault="00FC5040" w:rsidP="00FC5040"/>
    <w:p w:rsidR="00FC5040" w:rsidRDefault="00FC5040" w:rsidP="00FC5040"/>
    <w:p w:rsidR="00FC5040" w:rsidRDefault="00FC5040" w:rsidP="00FC5040"/>
    <w:p w:rsidR="00FC5040" w:rsidRDefault="00FC5040" w:rsidP="00FC5040">
      <w:pPr>
        <w:jc w:val="both"/>
      </w:pPr>
      <w:r>
        <w:t>Исполнитель:</w:t>
      </w:r>
    </w:p>
    <w:p w:rsidR="00FC5040" w:rsidRDefault="00FC5040" w:rsidP="00FC5040">
      <w:pPr>
        <w:jc w:val="both"/>
      </w:pPr>
      <w:proofErr w:type="spellStart"/>
      <w:r>
        <w:t>Куричина</w:t>
      </w:r>
      <w:proofErr w:type="spellEnd"/>
      <w:r>
        <w:t xml:space="preserve"> В.С.</w:t>
      </w:r>
    </w:p>
    <w:p w:rsidR="00FC5040" w:rsidRDefault="00FC5040" w:rsidP="00FC5040">
      <w:r>
        <w:t>8 495 503 2125</w:t>
      </w:r>
    </w:p>
    <w:p w:rsidR="00FC5040" w:rsidRDefault="00FC5040" w:rsidP="00FC5040"/>
    <w:p w:rsidR="00FC5040" w:rsidRDefault="00FC5040"/>
    <w:sectPr w:rsidR="00FC5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040"/>
    <w:rsid w:val="00FC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FC5040"/>
    <w:pPr>
      <w:ind w:firstLine="709"/>
      <w:jc w:val="both"/>
    </w:pPr>
    <w:rPr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FC5040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FC5040"/>
    <w:pPr>
      <w:ind w:firstLine="709"/>
      <w:jc w:val="both"/>
    </w:pPr>
    <w:rPr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FC5040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7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2018-12-14T07:46:00Z</dcterms:created>
  <dcterms:modified xsi:type="dcterms:W3CDTF">2018-12-14T07:48:00Z</dcterms:modified>
</cp:coreProperties>
</file>